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9D8AA8">
      <w:pPr>
        <w:rPr>
          <w:rFonts w:hint="eastAsia" w:ascii="黑体" w:hAnsi="黑体" w:eastAsia="黑体" w:cs="黑体"/>
          <w:bCs/>
          <w:sz w:val="28"/>
          <w:szCs w:val="28"/>
          <w:lang w:eastAsia="zh-CN"/>
        </w:rPr>
      </w:pPr>
      <w:r>
        <w:rPr>
          <w:rFonts w:hint="eastAsia" w:ascii="黑体" w:hAnsi="黑体" w:eastAsia="黑体" w:cs="黑体"/>
          <w:bCs/>
          <w:sz w:val="28"/>
          <w:szCs w:val="28"/>
        </w:rPr>
        <w:t>附件</w:t>
      </w:r>
      <w:r>
        <w:rPr>
          <w:rFonts w:hint="eastAsia" w:ascii="黑体" w:hAnsi="黑体" w:eastAsia="黑体" w:cs="黑体"/>
          <w:bCs/>
          <w:sz w:val="28"/>
          <w:szCs w:val="28"/>
          <w:lang w:val="en-US" w:eastAsia="zh-CN"/>
        </w:rPr>
        <w:t>3</w:t>
      </w:r>
    </w:p>
    <w:p w14:paraId="5BD24CA6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320" w:firstLineChars="300"/>
        <w:jc w:val="both"/>
        <w:textAlignment w:val="auto"/>
        <w:rPr>
          <w:rFonts w:hint="default" w:ascii="方正小标宋_GBK" w:hAnsi="方正小标宋_GBK" w:eastAsia="方正小标宋_GBK" w:cs="方正小标宋_GBK"/>
          <w:bCs/>
          <w:sz w:val="44"/>
          <w:szCs w:val="44"/>
        </w:rPr>
      </w:pPr>
      <w:r>
        <w:rPr>
          <w:rFonts w:hint="default" w:ascii="方正小标宋_GBK" w:hAnsi="方正小标宋_GBK" w:eastAsia="方正小标宋_GBK" w:cs="方正小标宋_GBK"/>
          <w:bCs/>
          <w:sz w:val="44"/>
          <w:szCs w:val="44"/>
        </w:rPr>
        <w:t>淮北市教师资格认定</w:t>
      </w:r>
      <w:r>
        <w:rPr>
          <w:rFonts w:hint="eastAsia" w:ascii="方正小标宋_GBK" w:hAnsi="方正小标宋_GBK" w:eastAsia="方正小标宋_GBK" w:cs="方正小标宋_GBK"/>
          <w:bCs/>
          <w:sz w:val="44"/>
          <w:szCs w:val="44"/>
          <w:lang w:val="en-US" w:eastAsia="zh-CN"/>
        </w:rPr>
        <w:t>机构联系方式</w:t>
      </w:r>
      <w:r>
        <w:rPr>
          <w:rFonts w:hint="default" w:ascii="方正小标宋_GBK" w:hAnsi="方正小标宋_GBK" w:eastAsia="方正小标宋_GBK" w:cs="方正小标宋_GBK"/>
          <w:bCs/>
          <w:sz w:val="44"/>
          <w:szCs w:val="44"/>
        </w:rPr>
        <w:t>及</w:t>
      </w:r>
      <w:r>
        <w:rPr>
          <w:rFonts w:hint="default" w:ascii="方正小标宋_GBK" w:hAnsi="方正小标宋_GBK" w:eastAsia="方正小标宋_GBK" w:cs="方正小标宋_GBK"/>
          <w:bCs/>
          <w:sz w:val="44"/>
          <w:szCs w:val="44"/>
          <w:lang w:val="en-US" w:eastAsia="zh-CN"/>
        </w:rPr>
        <w:t>公告发布网址一览表</w:t>
      </w:r>
    </w:p>
    <w:tbl>
      <w:tblPr>
        <w:tblStyle w:val="4"/>
        <w:tblpPr w:leftFromText="180" w:rightFromText="180" w:vertAnchor="text" w:horzAnchor="page" w:tblpX="1896" w:tblpY="1507"/>
        <w:tblW w:w="1350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21"/>
        <w:gridCol w:w="1172"/>
        <w:gridCol w:w="1950"/>
        <w:gridCol w:w="7050"/>
        <w:gridCol w:w="1007"/>
      </w:tblGrid>
      <w:tr w14:paraId="0FCFCC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</w:trPr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5D10B6">
            <w:pPr>
              <w:spacing w:line="480" w:lineRule="exact"/>
              <w:jc w:val="center"/>
              <w:rPr>
                <w:rFonts w:hint="default" w:ascii="黑体" w:hAnsi="黑体" w:eastAsia="黑体" w:cs="黑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  <w:lang w:val="en-US" w:eastAsia="zh-CN"/>
              </w:rPr>
              <w:t>教师资格认定机构</w:t>
            </w:r>
          </w:p>
        </w:tc>
        <w:tc>
          <w:tcPr>
            <w:tcW w:w="117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CF13A41">
            <w:pPr>
              <w:spacing w:line="480" w:lineRule="exact"/>
              <w:jc w:val="center"/>
              <w:rPr>
                <w:rFonts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  <w:t>联系人</w:t>
            </w:r>
          </w:p>
        </w:tc>
        <w:tc>
          <w:tcPr>
            <w:tcW w:w="19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38DEC3C">
            <w:pPr>
              <w:spacing w:line="480" w:lineRule="exact"/>
              <w:jc w:val="center"/>
              <w:rPr>
                <w:rFonts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  <w:t>联系电话</w:t>
            </w:r>
          </w:p>
        </w:tc>
        <w:tc>
          <w:tcPr>
            <w:tcW w:w="70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27544DD">
            <w:pPr>
              <w:spacing w:line="480" w:lineRule="exact"/>
              <w:jc w:val="center"/>
              <w:rPr>
                <w:rFonts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  <w:t>公告发布网址（见网站公告栏目）</w:t>
            </w:r>
          </w:p>
        </w:tc>
        <w:tc>
          <w:tcPr>
            <w:tcW w:w="10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7B48DA5">
            <w:pPr>
              <w:spacing w:line="480" w:lineRule="exact"/>
              <w:jc w:val="center"/>
              <w:rPr>
                <w:rFonts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  <w:t>备</w:t>
            </w:r>
            <w:r>
              <w:rPr>
                <w:rFonts w:ascii="黑体" w:hAnsi="黑体" w:eastAsia="黑体" w:cs="黑体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  <w:t>注</w:t>
            </w:r>
          </w:p>
        </w:tc>
      </w:tr>
      <w:tr w14:paraId="7B32D9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2F127D">
            <w:pPr>
              <w:spacing w:line="480" w:lineRule="exact"/>
              <w:jc w:val="center"/>
              <w:rPr>
                <w:rFonts w:asci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淮北市教育局</w:t>
            </w:r>
          </w:p>
        </w:tc>
        <w:tc>
          <w:tcPr>
            <w:tcW w:w="117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CD9A6C8">
            <w:pPr>
              <w:spacing w:line="480" w:lineRule="exact"/>
              <w:jc w:val="center"/>
              <w:rPr>
                <w:rFonts w:asci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秦</w: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妍</w:t>
            </w:r>
          </w:p>
        </w:tc>
        <w:tc>
          <w:tcPr>
            <w:tcW w:w="19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38E7242">
            <w:pPr>
              <w:spacing w:line="480" w:lineRule="exact"/>
              <w:jc w:val="center"/>
              <w:rPr>
                <w:rFonts w:ascii="宋体" w:eastAsia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sz w:val="24"/>
                <w:szCs w:val="24"/>
              </w:rPr>
              <w:t>0561-3880396</w:t>
            </w:r>
          </w:p>
        </w:tc>
        <w:tc>
          <w:tcPr>
            <w:tcW w:w="70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F6D5371">
            <w:pPr>
              <w:spacing w:line="480" w:lineRule="exact"/>
              <w:jc w:val="center"/>
              <w:rPr>
                <w:rFonts w:asci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https://hbjy.huaibei.gov.cn/</w:t>
            </w:r>
          </w:p>
        </w:tc>
        <w:tc>
          <w:tcPr>
            <w:tcW w:w="10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D5A2602">
            <w:pPr>
              <w:spacing w:line="240" w:lineRule="exact"/>
              <w:jc w:val="center"/>
              <w:rPr>
                <w:rFonts w:ascii="宋体" w:cs="宋体"/>
                <w:color w:val="FF0000"/>
                <w:sz w:val="24"/>
                <w:szCs w:val="24"/>
              </w:rPr>
            </w:pPr>
          </w:p>
        </w:tc>
      </w:tr>
      <w:tr w14:paraId="06F5DB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89AFD6">
            <w:pPr>
              <w:spacing w:line="480" w:lineRule="exact"/>
              <w:jc w:val="center"/>
              <w:rPr>
                <w:rFonts w:asci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濉溪县教育局</w:t>
            </w:r>
          </w:p>
        </w:tc>
        <w:tc>
          <w:tcPr>
            <w:tcW w:w="117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3885ED6">
            <w:pPr>
              <w:spacing w:line="480" w:lineRule="exact"/>
              <w:jc w:val="center"/>
              <w:rPr>
                <w:rFonts w:hint="eastAsia" w:ascii="宋体" w:eastAsia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王劲松</w:t>
            </w:r>
          </w:p>
        </w:tc>
        <w:tc>
          <w:tcPr>
            <w:tcW w:w="19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C194FFF">
            <w:pPr>
              <w:jc w:val="center"/>
              <w:rPr>
                <w:rFonts w:hint="default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0561-6079977</w:t>
            </w:r>
          </w:p>
        </w:tc>
        <w:tc>
          <w:tcPr>
            <w:tcW w:w="70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4DDC076">
            <w:pPr>
              <w:spacing w:line="480" w:lineRule="exact"/>
              <w:jc w:val="center"/>
              <w:rPr>
                <w:rFonts w:ascii="宋体" w:eastAsia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sz w:val="24"/>
                <w:szCs w:val="24"/>
              </w:rPr>
              <w:t>http://www.sxx.gov.cn/</w:t>
            </w:r>
          </w:p>
        </w:tc>
        <w:tc>
          <w:tcPr>
            <w:tcW w:w="10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5F8A88D">
            <w:pPr>
              <w:spacing w:line="240" w:lineRule="exact"/>
              <w:jc w:val="center"/>
              <w:rPr>
                <w:rFonts w:ascii="宋体" w:eastAsia="宋体" w:cs="宋体"/>
                <w:color w:val="FF0000"/>
                <w:sz w:val="24"/>
                <w:szCs w:val="24"/>
              </w:rPr>
            </w:pPr>
          </w:p>
        </w:tc>
      </w:tr>
      <w:tr w14:paraId="623F67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A5A3DD">
            <w:pPr>
              <w:spacing w:line="480" w:lineRule="exact"/>
              <w:jc w:val="center"/>
              <w:rPr>
                <w:rFonts w:asci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相山区教育局</w:t>
            </w:r>
          </w:p>
        </w:tc>
        <w:tc>
          <w:tcPr>
            <w:tcW w:w="117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92A174B">
            <w:pPr>
              <w:jc w:val="center"/>
              <w:rPr>
                <w:rFonts w:ascii="宋体" w:eastAsia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张守彬</w:t>
            </w:r>
          </w:p>
        </w:tc>
        <w:tc>
          <w:tcPr>
            <w:tcW w:w="19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BD6A7D1">
            <w:pPr>
              <w:jc w:val="center"/>
              <w:rPr>
                <w:rFonts w:ascii="宋体" w:eastAsia="宋体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sz w:val="24"/>
                <w:szCs w:val="24"/>
              </w:rPr>
              <w:t>0561-</w:t>
            </w:r>
            <w:r>
              <w:rPr>
                <w:rFonts w:hint="eastAsia" w:ascii="宋体" w:hAnsi="宋体"/>
                <w:sz w:val="24"/>
                <w:szCs w:val="24"/>
              </w:rPr>
              <w:t>2183662</w:t>
            </w:r>
          </w:p>
        </w:tc>
        <w:tc>
          <w:tcPr>
            <w:tcW w:w="70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0ACF9D3">
            <w:pPr>
              <w:spacing w:line="480" w:lineRule="exact"/>
              <w:jc w:val="center"/>
              <w:rPr>
                <w:rFonts w:ascii="宋体" w:eastAsia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sz w:val="24"/>
                <w:szCs w:val="24"/>
              </w:rPr>
              <w:t>http://www.hbxs.gov.cn/</w:t>
            </w:r>
          </w:p>
        </w:tc>
        <w:tc>
          <w:tcPr>
            <w:tcW w:w="10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94E928C">
            <w:pPr>
              <w:spacing w:line="280" w:lineRule="exact"/>
              <w:jc w:val="center"/>
              <w:rPr>
                <w:rFonts w:ascii="宋体" w:cs="宋体"/>
                <w:color w:val="FF0000"/>
                <w:sz w:val="24"/>
                <w:szCs w:val="24"/>
              </w:rPr>
            </w:pPr>
          </w:p>
        </w:tc>
      </w:tr>
      <w:tr w14:paraId="1D451E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8E3650">
            <w:pPr>
              <w:spacing w:line="480" w:lineRule="exact"/>
              <w:jc w:val="center"/>
              <w:rPr>
                <w:rFonts w:asci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杜集区教育局</w:t>
            </w:r>
          </w:p>
        </w:tc>
        <w:tc>
          <w:tcPr>
            <w:tcW w:w="117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2FE1E42">
            <w:pPr>
              <w:spacing w:line="480" w:lineRule="exact"/>
              <w:jc w:val="center"/>
              <w:rPr>
                <w:rFonts w:asci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陈建国</w:t>
            </w:r>
          </w:p>
        </w:tc>
        <w:tc>
          <w:tcPr>
            <w:tcW w:w="19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B759E8A">
            <w:pPr>
              <w:spacing w:line="480" w:lineRule="exact"/>
              <w:jc w:val="center"/>
              <w:rPr>
                <w:rFonts w:ascii="宋体" w:eastAsia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sz w:val="24"/>
                <w:szCs w:val="24"/>
              </w:rPr>
              <w:t>0561-5269981</w:t>
            </w:r>
          </w:p>
        </w:tc>
        <w:tc>
          <w:tcPr>
            <w:tcW w:w="70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0150D51">
            <w:pPr>
              <w:spacing w:line="480" w:lineRule="exact"/>
              <w:jc w:val="center"/>
              <w:rPr>
                <w:rFonts w:ascii="宋体" w:eastAsia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sz w:val="24"/>
                <w:szCs w:val="24"/>
              </w:rPr>
              <w:t>http://www.hbdj.gov.cn/</w:t>
            </w:r>
          </w:p>
        </w:tc>
        <w:tc>
          <w:tcPr>
            <w:tcW w:w="10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1501425">
            <w:pPr>
              <w:spacing w:line="280" w:lineRule="exact"/>
              <w:jc w:val="center"/>
              <w:rPr>
                <w:rFonts w:ascii="宋体" w:cs="宋体"/>
                <w:color w:val="FF0000"/>
                <w:sz w:val="24"/>
                <w:szCs w:val="24"/>
              </w:rPr>
            </w:pPr>
          </w:p>
        </w:tc>
      </w:tr>
      <w:tr w14:paraId="429498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</w:trPr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B1A184">
            <w:pPr>
              <w:spacing w:line="480" w:lineRule="exact"/>
              <w:jc w:val="center"/>
              <w:rPr>
                <w:rFonts w:asci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烈山区教育局</w:t>
            </w:r>
          </w:p>
        </w:tc>
        <w:tc>
          <w:tcPr>
            <w:tcW w:w="117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D7ECA20">
            <w:pPr>
              <w:spacing w:line="480" w:lineRule="exact"/>
              <w:jc w:val="center"/>
              <w:rPr>
                <w:rFonts w:hint="default" w:asci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 xml:space="preserve">崔道永 </w:t>
            </w:r>
          </w:p>
        </w:tc>
        <w:tc>
          <w:tcPr>
            <w:tcW w:w="19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4E45C12">
            <w:pPr>
              <w:spacing w:line="480" w:lineRule="exact"/>
              <w:jc w:val="center"/>
              <w:rPr>
                <w:rFonts w:ascii="宋体" w:eastAsia="宋体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sz w:val="24"/>
                <w:szCs w:val="24"/>
              </w:rPr>
              <w:t>0561-4083566</w:t>
            </w:r>
          </w:p>
        </w:tc>
        <w:tc>
          <w:tcPr>
            <w:tcW w:w="70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A71C204">
            <w:pPr>
              <w:spacing w:line="480" w:lineRule="exact"/>
              <w:jc w:val="center"/>
              <w:rPr>
                <w:rFonts w:ascii="宋体" w:eastAsia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http://www.lieshan.gov.cn/</w:t>
            </w:r>
          </w:p>
        </w:tc>
        <w:tc>
          <w:tcPr>
            <w:tcW w:w="10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66A70A1">
            <w:pPr>
              <w:spacing w:line="280" w:lineRule="exact"/>
              <w:jc w:val="center"/>
              <w:rPr>
                <w:rFonts w:ascii="宋体" w:cs="宋体"/>
                <w:color w:val="FF0000"/>
                <w:sz w:val="24"/>
                <w:szCs w:val="24"/>
              </w:rPr>
            </w:pPr>
          </w:p>
        </w:tc>
      </w:tr>
    </w:tbl>
    <w:p w14:paraId="78E581DE">
      <w:pPr>
        <w:spacing w:line="480" w:lineRule="exact"/>
        <w:ind w:firstLine="560" w:firstLineChars="200"/>
        <w:rPr>
          <w:rFonts w:ascii="楷体_GB2312" w:hAnsi="楷体_GB2312" w:eastAsia="楷体_GB2312" w:cs="楷体_GB2312"/>
          <w:sz w:val="28"/>
          <w:szCs w:val="28"/>
        </w:rPr>
      </w:pPr>
      <w:r>
        <w:rPr>
          <w:rFonts w:hint="eastAsia" w:ascii="楷体_GB2312" w:hAnsi="楷体_GB2312" w:eastAsia="楷体_GB2312" w:cs="楷体_GB2312"/>
          <w:sz w:val="28"/>
          <w:szCs w:val="28"/>
        </w:rPr>
        <w:t>各县（区）工作人员要根据教师资格认定工作的具体流程进行操作，按照《淮北市</w:t>
      </w:r>
      <w:r>
        <w:rPr>
          <w:rFonts w:hint="eastAsia" w:ascii="楷体_GB2312" w:hAnsi="楷体_GB2312" w:eastAsia="楷体_GB2312" w:cs="楷体_GB2312"/>
          <w:sz w:val="28"/>
          <w:szCs w:val="28"/>
          <w:lang w:val="en-US" w:eastAsia="zh-CN"/>
        </w:rPr>
        <w:t>2026</w:t>
      </w:r>
      <w:r>
        <w:rPr>
          <w:rFonts w:hint="eastAsia" w:ascii="楷体_GB2312" w:hAnsi="楷体_GB2312" w:eastAsia="楷体_GB2312" w:cs="楷体_GB2312"/>
          <w:sz w:val="28"/>
          <w:szCs w:val="28"/>
        </w:rPr>
        <w:t>年</w:t>
      </w:r>
      <w:r>
        <w:rPr>
          <w:rFonts w:hint="eastAsia" w:ascii="楷体_GB2312" w:hAnsi="楷体_GB2312" w:eastAsia="楷体_GB2312" w:cs="楷体_GB2312"/>
          <w:sz w:val="28"/>
          <w:szCs w:val="28"/>
          <w:lang w:val="en-US" w:eastAsia="zh-CN"/>
        </w:rPr>
        <w:t>上半年</w:t>
      </w:r>
      <w:r>
        <w:rPr>
          <w:rFonts w:hint="eastAsia" w:ascii="楷体_GB2312" w:hAnsi="楷体_GB2312" w:eastAsia="楷体_GB2312" w:cs="楷体_GB2312"/>
          <w:sz w:val="28"/>
          <w:szCs w:val="28"/>
        </w:rPr>
        <w:t>教师资格认定公告》要求，将认定范围对象、认定条件、工作安排等有关事项</w:t>
      </w:r>
      <w:bookmarkStart w:id="0" w:name="_GoBack"/>
      <w:bookmarkEnd w:id="0"/>
      <w:r>
        <w:rPr>
          <w:rFonts w:hint="eastAsia" w:ascii="楷体_GB2312" w:hAnsi="楷体_GB2312" w:eastAsia="楷体_GB2312" w:cs="楷体_GB2312"/>
          <w:sz w:val="28"/>
          <w:szCs w:val="28"/>
        </w:rPr>
        <w:t>详尽告知申请人，确保不发生漏报、错报现象。</w:t>
      </w:r>
    </w:p>
    <w:sectPr>
      <w:pgSz w:w="16838" w:h="11906" w:orient="landscape"/>
      <w:pgMar w:top="1800" w:right="1440" w:bottom="1466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MGIyMWYzMDc1NzlhNzMzMmJiYWFmY2E1NjU2NTMxM2YifQ=="/>
  </w:docVars>
  <w:rsids>
    <w:rsidRoot w:val="008319AA"/>
    <w:rsid w:val="00056816"/>
    <w:rsid w:val="00096E4C"/>
    <w:rsid w:val="00157D03"/>
    <w:rsid w:val="001E0C15"/>
    <w:rsid w:val="001E3E2A"/>
    <w:rsid w:val="00295814"/>
    <w:rsid w:val="002F1578"/>
    <w:rsid w:val="003E663F"/>
    <w:rsid w:val="00413964"/>
    <w:rsid w:val="00414770"/>
    <w:rsid w:val="0059750D"/>
    <w:rsid w:val="006525FD"/>
    <w:rsid w:val="00762480"/>
    <w:rsid w:val="008319AA"/>
    <w:rsid w:val="008B4616"/>
    <w:rsid w:val="008F60A7"/>
    <w:rsid w:val="00A4457C"/>
    <w:rsid w:val="00A91875"/>
    <w:rsid w:val="00AA0593"/>
    <w:rsid w:val="00AB1ECC"/>
    <w:rsid w:val="00AB1FCE"/>
    <w:rsid w:val="00BE7A0D"/>
    <w:rsid w:val="00DB63E5"/>
    <w:rsid w:val="00DF0BEC"/>
    <w:rsid w:val="00E46EF1"/>
    <w:rsid w:val="00E52341"/>
    <w:rsid w:val="00E90D42"/>
    <w:rsid w:val="01957B97"/>
    <w:rsid w:val="04CD5144"/>
    <w:rsid w:val="0AAC68B2"/>
    <w:rsid w:val="0AE42B47"/>
    <w:rsid w:val="0B73524B"/>
    <w:rsid w:val="0DF27F5A"/>
    <w:rsid w:val="0E527771"/>
    <w:rsid w:val="10C8725C"/>
    <w:rsid w:val="115C1C19"/>
    <w:rsid w:val="12915830"/>
    <w:rsid w:val="129A7987"/>
    <w:rsid w:val="13CF716E"/>
    <w:rsid w:val="144C07BE"/>
    <w:rsid w:val="1936545D"/>
    <w:rsid w:val="196D178E"/>
    <w:rsid w:val="198A3570"/>
    <w:rsid w:val="19D63004"/>
    <w:rsid w:val="1CA633B0"/>
    <w:rsid w:val="21653BFC"/>
    <w:rsid w:val="22BB723B"/>
    <w:rsid w:val="233A0587"/>
    <w:rsid w:val="234A1547"/>
    <w:rsid w:val="23C35276"/>
    <w:rsid w:val="291314E5"/>
    <w:rsid w:val="29D82A0F"/>
    <w:rsid w:val="2AC1385C"/>
    <w:rsid w:val="2C2A060B"/>
    <w:rsid w:val="2D0C059A"/>
    <w:rsid w:val="2E926A5B"/>
    <w:rsid w:val="2F684E08"/>
    <w:rsid w:val="30C419B0"/>
    <w:rsid w:val="345F251F"/>
    <w:rsid w:val="3A6B10EF"/>
    <w:rsid w:val="3ACF5B21"/>
    <w:rsid w:val="3C874764"/>
    <w:rsid w:val="3D507A39"/>
    <w:rsid w:val="40BF7C6A"/>
    <w:rsid w:val="44BB530C"/>
    <w:rsid w:val="4710689E"/>
    <w:rsid w:val="47DD0B71"/>
    <w:rsid w:val="498D4320"/>
    <w:rsid w:val="49BB5BEF"/>
    <w:rsid w:val="4AAA73D7"/>
    <w:rsid w:val="4B002E76"/>
    <w:rsid w:val="4B315A12"/>
    <w:rsid w:val="4C520360"/>
    <w:rsid w:val="4CBD43AB"/>
    <w:rsid w:val="4D0F1DAD"/>
    <w:rsid w:val="4F1D5F4D"/>
    <w:rsid w:val="4FAB2E28"/>
    <w:rsid w:val="50DC7E49"/>
    <w:rsid w:val="53C92297"/>
    <w:rsid w:val="540B7773"/>
    <w:rsid w:val="54CF11AD"/>
    <w:rsid w:val="55A16D53"/>
    <w:rsid w:val="55FE7EEA"/>
    <w:rsid w:val="57012913"/>
    <w:rsid w:val="59E146C5"/>
    <w:rsid w:val="5E2F0501"/>
    <w:rsid w:val="5E7E6D93"/>
    <w:rsid w:val="60E750C3"/>
    <w:rsid w:val="62054351"/>
    <w:rsid w:val="63743F75"/>
    <w:rsid w:val="63896E0D"/>
    <w:rsid w:val="650878F7"/>
    <w:rsid w:val="653B0C1F"/>
    <w:rsid w:val="65EE7E20"/>
    <w:rsid w:val="66344175"/>
    <w:rsid w:val="675F3C06"/>
    <w:rsid w:val="68C47A98"/>
    <w:rsid w:val="68D73C6F"/>
    <w:rsid w:val="6CA95923"/>
    <w:rsid w:val="6E1A7CB2"/>
    <w:rsid w:val="6FE54EC4"/>
    <w:rsid w:val="70166545"/>
    <w:rsid w:val="7021615E"/>
    <w:rsid w:val="725F2EFA"/>
    <w:rsid w:val="72ED04CF"/>
    <w:rsid w:val="75AD120F"/>
    <w:rsid w:val="75B9571C"/>
    <w:rsid w:val="762F0C47"/>
    <w:rsid w:val="778A14B2"/>
    <w:rsid w:val="77E8190C"/>
    <w:rsid w:val="794E7636"/>
    <w:rsid w:val="7D3354C1"/>
    <w:rsid w:val="7DB67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rFonts w:ascii="Times New Roman" w:hAnsi="Times New Roman" w:eastAsia="仿宋_GB2312"/>
      <w:kern w:val="2"/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rFonts w:ascii="Times New Roman" w:hAnsi="Times New Roman" w:eastAsia="仿宋_GB2312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210</Words>
  <Characters>385</Characters>
  <Lines>3</Lines>
  <Paragraphs>1</Paragraphs>
  <TotalTime>7</TotalTime>
  <ScaleCrop>false</ScaleCrop>
  <LinksUpToDate>false</LinksUpToDate>
  <CharactersWithSpaces>389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2020-06-28T08:44:00Z</dcterms:created>
  <dc:creator>钱伟</dc:creator>
  <cp:lastModifiedBy>lucky</cp:lastModifiedBy>
  <cp:lastPrinted>2019-04-18T07:45:00Z</cp:lastPrinted>
  <dcterms:modified xsi:type="dcterms:W3CDTF">2026-03-26T07:41:05Z</dcterms:modified>
  <dc:title>附件二：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0E15B68CF45B4C098CEC5032A95ADEC1</vt:lpwstr>
  </property>
  <property fmtid="{D5CDD505-2E9C-101B-9397-08002B2CF9AE}" pid="4" name="KSOTemplateDocerSaveRecord">
    <vt:lpwstr>eyJoZGlkIjoiMGIyMWYzMDc1NzlhNzMzMmJiYWFmY2E1NjU2NTMxM2YiLCJ1c2VySWQiOiI1ODg4OTM3NzMifQ==</vt:lpwstr>
  </property>
</Properties>
</file>