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2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2022年度淮北市资助工作先进集体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濉溪县刘桥中心学校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濉溪县徐楼中心学校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濉溪县新城中心学校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濉溪县城关中心学校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濉溪县岳集中心学校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濉溪县铁佛中心学校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濉溪县韩村中心学校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濉溪县祁集中心学校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濉溪县双堆中心学校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濉溪县南坪中心学校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濉溪经济开发区中心学校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濉溪县龙华学校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安徽省濉溪中学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安徽省濉溪县第二中学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濉溪县四铺中心幼儿园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淮北市龙兴中学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淮北市相山区合众中心校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淮北市相山区钟楼中学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淮北市杜集区高岳中心学校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淮北市杜集区段园中心学校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淮北市杜集区实验小学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淮北市朱庄初级中学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淮北市朔里实验初级中学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淮北市白顶山小学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淮北市烈山区教育局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淮北市烈山区海童集团校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淮北市烈山区百善学校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淮北市烈山区实验中学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淮北经济开发区实验学校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淮北市天一中学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淮北市工业与艺术学校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淮北市人民路学校</w:t>
            </w:r>
          </w:p>
        </w:tc>
      </w:tr>
    </w:tbl>
    <w:p/>
    <w:p/>
    <w:tbl>
      <w:tblPr>
        <w:tblStyle w:val="2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875"/>
        <w:gridCol w:w="5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淮北市2022年度资助工作先进个人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冀建华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濉溪县学生资助管理中心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濉溪县学生资助管理中心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郑轶囡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濉溪县学生资助管理中心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贺洪华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安徽省濉溪中学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郜洪江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安徽省濉溪县第二中学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安徽省濉溪县第二中学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尹成飞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濉溪县临涣中学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范春华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濉溪县白沙中心学校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濉溪县陈集中心学校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濉溪县孙疃中心学校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濉溪县城关中心学校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王七合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濉溪县海孜中心学校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濉溪县南坪中心学校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濉溪县祁集中心学校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濉溪县任集中心学校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濉溪县四铺中心学校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濉溪县五铺中心学校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濉溪县五沟中心学校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李天灯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濉溪县新城中心学校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濉溪县杨柳中心学校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濉溪县岳集中心学校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邹西良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濉溪县徐楼中心学校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濉溪县韩村中心学校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孟萌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濉溪县百善中心学校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濉溪经济开发区中心学校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濉溪县双堆中心学校芦沟小学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濉溪县铁佛中心学校华佗小学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时振刚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濉溪县沈圩学校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濉溪县口子实验学校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周京京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濉溪县龙华学校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濉溪县广文学校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濉溪县濉河路学校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濉溪县城关中心幼儿园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濉溪县临涣中心幼儿园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陈毛松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濉溪县岳集中心幼儿园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濉溪经济开发区中心幼儿园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濉溪县铁佛中心学校和谐幼儿园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濉溪县四铺中心学校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濉溪县韩村中心学校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熊菲菲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淮北市相山区教育局学生资助中心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任良弘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淮北市相山区教育局学生资助中心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李曙天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淮北市相山区教育局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代彦蕾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淮北市相山区商幼华松时代幼儿园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侯孝坤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淮北市淮海中学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李春侠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赵开斌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淮北市相山区三堤口学校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淮北市相山区刘桥矿小学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淮北市淮海路小学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淮北市相山区桃元小学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淮北市相山区现代花园学校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淮北市翠峰小学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淮北市相山区王店小学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淮北市相山区淮纺路中学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淮北市龙兴中学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淮北市第八高级中学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淮北市杜集区朔里中心学校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淮北市杜集区石台中心学校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许成海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淮北市杜集区任庄小学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淮北市杜集区葛堂学校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淮北市杜集区段园中心学校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淮北市杜集区袁庄实验学校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淮北市杜集区梧南学校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牛春林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淮北市杜集区石台实验学校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淮北市朱庄实验小学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魏长骞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淮北市双龙实验小学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烈山区古饶中心学校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烈山区海童集团校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丁婉玉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淮北市烈山区百善学校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烈山区教育局学生资助管理中心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赵光斌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淮北七中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淮北市烈山区古饶中心学校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淮北市烈山区淮选学校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淮北市烈山区宋疃中心校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费朝阳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李良民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烈山区赵集中心学校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付艳辉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烈山区化楼小学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淮北市烈山区宋疃镇军王小学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周朝晖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淮北市烈山区昕昕中学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薛继建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熊观霖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淮北市工业与艺术学校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张斐斐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淮北矿业职业技术学院中专部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淮北市黎苑小学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淮北市人民路学校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IzZGYwM2IxNTNiMzc4ODQxMjE1NjE4OWNhMzcifQ=="/>
  </w:docVars>
  <w:rsids>
    <w:rsidRoot w:val="275E2B6A"/>
    <w:rsid w:val="0EB811F4"/>
    <w:rsid w:val="275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1756</Words>
  <Characters>1885</Characters>
  <Lines>0</Lines>
  <Paragraphs>0</Paragraphs>
  <TotalTime>2</TotalTime>
  <ScaleCrop>false</ScaleCrop>
  <LinksUpToDate>false</LinksUpToDate>
  <CharactersWithSpaces>1885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2023-03-06T07:46:00Z</dcterms:created>
  <dc:creator>耿静</dc:creator>
  <cp:lastModifiedBy>WPS_1174551963</cp:lastModifiedBy>
  <dcterms:modified xsi:type="dcterms:W3CDTF">2023-03-06T08:06:04Z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494FC89A10B04CB3A84A81259FE4815E</vt:lpwstr>
  </property>
</Properties>
</file>